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4ACA286A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</w:t>
      </w:r>
      <w:r w:rsidR="005D291F">
        <w:rPr>
          <w:rFonts w:ascii="Arial" w:hAnsi="Arial" w:cs="Arial"/>
          <w:b/>
          <w:u w:val="single"/>
        </w:rPr>
        <w:t>ANNUAL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MEETING </w:t>
      </w:r>
      <w:r w:rsidR="00DF7223">
        <w:rPr>
          <w:rFonts w:ascii="Arial" w:hAnsi="Arial" w:cs="Arial"/>
          <w:b/>
          <w:u w:val="single"/>
        </w:rPr>
        <w:t xml:space="preserve">HELD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ED4D3C">
        <w:rPr>
          <w:rFonts w:ascii="Arial" w:hAnsi="Arial" w:cs="Arial"/>
          <w:b/>
          <w:u w:val="single"/>
        </w:rPr>
        <w:t>2</w:t>
      </w:r>
      <w:r w:rsidR="00BA5A18">
        <w:rPr>
          <w:rFonts w:ascii="Arial" w:hAnsi="Arial" w:cs="Arial"/>
          <w:b/>
          <w:u w:val="single"/>
        </w:rPr>
        <w:t>4</w:t>
      </w:r>
      <w:r w:rsidR="00DF7223">
        <w:rPr>
          <w:rFonts w:ascii="Arial" w:hAnsi="Arial" w:cs="Arial"/>
          <w:b/>
          <w:u w:val="single"/>
        </w:rPr>
        <w:t xml:space="preserve"> </w:t>
      </w:r>
      <w:r w:rsidR="009114DF">
        <w:rPr>
          <w:rFonts w:ascii="Arial" w:hAnsi="Arial" w:cs="Arial"/>
          <w:b/>
          <w:u w:val="single"/>
        </w:rPr>
        <w:t>MAY</w:t>
      </w:r>
      <w:r w:rsidR="006D663A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1060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487D38CF" w14:textId="23A3AB34" w:rsidR="00BA5A18" w:rsidRDefault="00BA5A18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 RASKELF VILLAGE HALL</w:t>
      </w:r>
    </w:p>
    <w:p w14:paraId="10E00575" w14:textId="0CD66B53" w:rsidR="00BE122A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>Charlotte Cope, Peter Sigsworth, Nick Dixon and Richard Hawk</w:t>
      </w:r>
      <w:r w:rsidR="00907BFE">
        <w:rPr>
          <w:rFonts w:ascii="Arial" w:hAnsi="Arial" w:cs="Arial"/>
        </w:rPr>
        <w:t>h</w:t>
      </w:r>
      <w:r w:rsidR="00510602">
        <w:rPr>
          <w:rFonts w:ascii="Arial" w:hAnsi="Arial" w:cs="Arial"/>
        </w:rPr>
        <w:t>ead</w:t>
      </w:r>
      <w:r>
        <w:rPr>
          <w:rFonts w:ascii="Arial" w:hAnsi="Arial" w:cs="Arial"/>
        </w:rPr>
        <w:br/>
      </w:r>
    </w:p>
    <w:p w14:paraId="676B227A" w14:textId="448080F5" w:rsidR="00A90E06" w:rsidRDefault="00A90E06" w:rsidP="00BE122A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Clerk: Sandra Windross</w:t>
      </w:r>
    </w:p>
    <w:p w14:paraId="14168634" w14:textId="223A494C" w:rsidR="00A90E06" w:rsidRPr="00463978" w:rsidRDefault="00A90E06" w:rsidP="00A90E06">
      <w:pPr>
        <w:ind w:left="2880"/>
        <w:rPr>
          <w:rFonts w:ascii="Arial" w:hAnsi="Arial" w:cs="Arial"/>
          <w:bCs/>
        </w:rPr>
      </w:pPr>
    </w:p>
    <w:p w14:paraId="3F27313D" w14:textId="466440C3" w:rsidR="00A90E06" w:rsidRPr="00BA5A18" w:rsidRDefault="00BA5A18" w:rsidP="00BA5A18">
      <w:pPr>
        <w:pStyle w:val="ListParagraph"/>
        <w:numPr>
          <w:ilvl w:val="0"/>
          <w:numId w:val="2"/>
        </w:numPr>
        <w:rPr>
          <w:u w:val="single"/>
        </w:rPr>
      </w:pPr>
      <w:r w:rsidRPr="00BA5A18">
        <w:rPr>
          <w:b/>
          <w:bCs/>
        </w:rPr>
        <w:t>ELECTION OF CHAIRMAN</w:t>
      </w:r>
    </w:p>
    <w:p w14:paraId="45BD35AA" w14:textId="1EF70597" w:rsidR="00BA5A18" w:rsidRDefault="00BA5A18" w:rsidP="00A90E06">
      <w:r>
        <w:t>Cllr Guy Brown was unanimously elected Chairman</w:t>
      </w:r>
    </w:p>
    <w:p w14:paraId="059E28F6" w14:textId="19A575A2" w:rsidR="00BA5A18" w:rsidRPr="00BA5A18" w:rsidRDefault="00BA5A18" w:rsidP="00BA5A18">
      <w:pPr>
        <w:pStyle w:val="ListParagraph"/>
        <w:numPr>
          <w:ilvl w:val="0"/>
          <w:numId w:val="2"/>
        </w:numPr>
        <w:rPr>
          <w:b/>
          <w:bCs/>
        </w:rPr>
      </w:pPr>
      <w:r w:rsidRPr="00BA5A18">
        <w:rPr>
          <w:b/>
          <w:bCs/>
        </w:rPr>
        <w:t>ELECTION OF VICE CHAIRMAN</w:t>
      </w:r>
    </w:p>
    <w:p w14:paraId="6ACEDFD1" w14:textId="140A27E2" w:rsidR="00BA5A18" w:rsidRDefault="00BA5A18" w:rsidP="00195D26">
      <w:pPr>
        <w:rPr>
          <w:bCs/>
        </w:rPr>
      </w:pPr>
      <w:r>
        <w:rPr>
          <w:bCs/>
        </w:rPr>
        <w:t>Cllr Charlotte Cope was unanimously elected Vice Chairman</w:t>
      </w:r>
    </w:p>
    <w:p w14:paraId="74383689" w14:textId="6B7B137C" w:rsidR="00195D26" w:rsidRDefault="00BA5A18" w:rsidP="00195D26">
      <w:r>
        <w:rPr>
          <w:b/>
        </w:rPr>
        <w:t>3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7E3F4FB2" w:rsidR="00195D26" w:rsidRPr="002A6A36" w:rsidRDefault="00510602" w:rsidP="00195D26">
      <w:r>
        <w:t>None</w:t>
      </w:r>
      <w:r w:rsidR="00BA5A18">
        <w:t xml:space="preserve"> received</w:t>
      </w:r>
      <w:r w:rsidR="00713FE3">
        <w:t xml:space="preserve"> </w:t>
      </w:r>
    </w:p>
    <w:p w14:paraId="78230D61" w14:textId="0FC73E12" w:rsidR="00195D26" w:rsidRDefault="00BA5A18" w:rsidP="00195D26">
      <w:pPr>
        <w:rPr>
          <w:b/>
        </w:rPr>
      </w:pPr>
      <w:r>
        <w:rPr>
          <w:b/>
        </w:rPr>
        <w:t>4</w:t>
      </w:r>
      <w:r w:rsidR="00195D26">
        <w:rPr>
          <w:b/>
        </w:rPr>
        <w:t>.</w:t>
      </w:r>
      <w:r w:rsidR="00195D26"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79550C39" w:rsidR="00195D26" w:rsidRDefault="00BA5A18" w:rsidP="00195D26">
      <w:pPr>
        <w:rPr>
          <w:b/>
        </w:rPr>
      </w:pPr>
      <w:r>
        <w:rPr>
          <w:b/>
        </w:rPr>
        <w:t>5</w:t>
      </w:r>
      <w:r w:rsidR="00195D26">
        <w:rPr>
          <w:b/>
        </w:rPr>
        <w:t>.</w:t>
      </w:r>
      <w:r w:rsidR="00195D26">
        <w:rPr>
          <w:b/>
        </w:rPr>
        <w:tab/>
        <w:t xml:space="preserve">Minutes of the meeting held on </w:t>
      </w:r>
      <w:r w:rsidR="006D663A">
        <w:rPr>
          <w:b/>
        </w:rPr>
        <w:t>1</w:t>
      </w:r>
      <w:r>
        <w:rPr>
          <w:b/>
        </w:rPr>
        <w:t>2</w:t>
      </w:r>
      <w:r w:rsidR="00C547B6">
        <w:rPr>
          <w:b/>
        </w:rPr>
        <w:t xml:space="preserve"> </w:t>
      </w:r>
      <w:r>
        <w:rPr>
          <w:b/>
        </w:rPr>
        <w:t>April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3C85BF82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a</w:t>
      </w:r>
      <w:r w:rsidR="00BA5A18">
        <w:t>s</w:t>
      </w:r>
      <w:r w:rsidR="00DF7223">
        <w:t xml:space="preserve"> </w:t>
      </w:r>
      <w:r w:rsidR="00BA5A18">
        <w:t>a true and accurate record.</w:t>
      </w:r>
    </w:p>
    <w:p w14:paraId="78722B23" w14:textId="0C1D8587" w:rsidR="00BA5A18" w:rsidRDefault="00BA5A18" w:rsidP="00BA5A18">
      <w:pPr>
        <w:rPr>
          <w:b/>
        </w:rPr>
      </w:pPr>
      <w:r>
        <w:rPr>
          <w:b/>
        </w:rPr>
        <w:t>6</w:t>
      </w:r>
      <w:r w:rsidR="00195D26">
        <w:rPr>
          <w:b/>
        </w:rPr>
        <w:t>.</w:t>
      </w:r>
      <w:r>
        <w:rPr>
          <w:b/>
        </w:rPr>
        <w:tab/>
        <w:t>Public forum</w:t>
      </w:r>
      <w:r w:rsidR="00195D26">
        <w:rPr>
          <w:b/>
        </w:rPr>
        <w:tab/>
      </w:r>
    </w:p>
    <w:p w14:paraId="62930572" w14:textId="7E1C7644" w:rsidR="00BA5A18" w:rsidRPr="00BA5A18" w:rsidRDefault="00BA5A18" w:rsidP="00195D26">
      <w:pPr>
        <w:rPr>
          <w:bCs/>
        </w:rPr>
      </w:pPr>
      <w:r>
        <w:rPr>
          <w:bCs/>
        </w:rPr>
        <w:t>No members of the public were present therefore no matters were raised in the public forum.</w:t>
      </w:r>
    </w:p>
    <w:p w14:paraId="5DA4985F" w14:textId="1CF3E2A7" w:rsidR="00195D26" w:rsidRPr="00463978" w:rsidRDefault="00BA5A18" w:rsidP="00195D26">
      <w:pPr>
        <w:rPr>
          <w:bCs/>
        </w:rPr>
      </w:pPr>
      <w:r>
        <w:rPr>
          <w:b/>
        </w:rPr>
        <w:t>7</w:t>
      </w:r>
      <w:r w:rsidR="00195D26">
        <w:rPr>
          <w:b/>
        </w:rPr>
        <w:t>.</w:t>
      </w:r>
      <w:r w:rsidR="00195D26">
        <w:rPr>
          <w:b/>
        </w:rPr>
        <w:tab/>
        <w:t>NYCC matters</w:t>
      </w:r>
    </w:p>
    <w:p w14:paraId="692E551B" w14:textId="1890DF05" w:rsidR="00463978" w:rsidRPr="00463978" w:rsidRDefault="00BA5A18" w:rsidP="002207D6">
      <w:pPr>
        <w:jc w:val="both"/>
        <w:rPr>
          <w:bCs/>
        </w:rPr>
      </w:pPr>
      <w:r>
        <w:rPr>
          <w:bCs/>
        </w:rPr>
        <w:t>It was resolved to ask Highways to clear the Gullies in the village.   T</w:t>
      </w:r>
      <w:r w:rsidR="006D663A">
        <w:rPr>
          <w:bCs/>
        </w:rPr>
        <w:t xml:space="preserve">he </w:t>
      </w:r>
      <w:r w:rsidR="00AD47F4">
        <w:rPr>
          <w:bCs/>
        </w:rPr>
        <w:t>leaning 30mph sign</w:t>
      </w:r>
      <w:r>
        <w:rPr>
          <w:bCs/>
        </w:rPr>
        <w:t xml:space="preserve"> still needs to be repaired.</w:t>
      </w:r>
    </w:p>
    <w:p w14:paraId="6FFE3272" w14:textId="10D8C59B" w:rsidR="00195D26" w:rsidRDefault="00BA5A18" w:rsidP="00195D26">
      <w:pPr>
        <w:rPr>
          <w:b/>
        </w:rPr>
      </w:pPr>
      <w:r>
        <w:rPr>
          <w:b/>
        </w:rPr>
        <w:t>8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77777777" w:rsidR="00DB5C8D" w:rsidRDefault="00DB5C8D" w:rsidP="00195D26">
      <w:r>
        <w:t>No matters were discussed.</w:t>
      </w:r>
    </w:p>
    <w:p w14:paraId="50F201B3" w14:textId="0CF260B6" w:rsidR="00195D26" w:rsidRDefault="00BA5A18" w:rsidP="00195D26">
      <w:pPr>
        <w:rPr>
          <w:b/>
        </w:rPr>
      </w:pPr>
      <w:r>
        <w:rPr>
          <w:b/>
          <w:bCs/>
        </w:rPr>
        <w:t>9</w:t>
      </w:r>
      <w:r w:rsidR="00DB5C8D">
        <w:rPr>
          <w:b/>
          <w:bCs/>
        </w:rPr>
        <w:t>.</w:t>
      </w:r>
      <w:r w:rsidR="00DB5C8D"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213A0000" w:rsidR="00195D26" w:rsidRDefault="00BA5A18" w:rsidP="00195D26">
      <w:r>
        <w:rPr>
          <w:b/>
        </w:rPr>
        <w:t>9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18317A52" w14:textId="59B8C4E4" w:rsidR="00AD47F4" w:rsidRDefault="00AD47F4" w:rsidP="002207D6">
      <w:pPr>
        <w:jc w:val="both"/>
        <w:rPr>
          <w:bCs/>
        </w:rPr>
      </w:pPr>
      <w:r w:rsidRPr="00AD47F4">
        <w:rPr>
          <w:b/>
        </w:rPr>
        <w:t>21/0</w:t>
      </w:r>
      <w:r w:rsidR="00BA5A18">
        <w:rPr>
          <w:b/>
        </w:rPr>
        <w:t>1147</w:t>
      </w:r>
      <w:r w:rsidRPr="00AD47F4">
        <w:rPr>
          <w:b/>
        </w:rPr>
        <w:t>/</w:t>
      </w:r>
      <w:r w:rsidR="00BA5A18">
        <w:rPr>
          <w:b/>
        </w:rPr>
        <w:t>REM</w:t>
      </w:r>
      <w:r>
        <w:rPr>
          <w:bCs/>
        </w:rPr>
        <w:t xml:space="preserve"> </w:t>
      </w:r>
      <w:r w:rsidR="00BA5A18">
        <w:rPr>
          <w:bCs/>
        </w:rPr>
        <w:t>application for approval of reserved matters following outline (approval appearance, landscaping, layout, scale) of 20/02599/OUT construction of one detached dwelling land adjacent to South Town Farm, West Moor Lane, Raskelf – council had no objections.</w:t>
      </w:r>
    </w:p>
    <w:p w14:paraId="20663CB7" w14:textId="45D54554" w:rsidR="00BA5A18" w:rsidRDefault="00BA5A18" w:rsidP="002207D6">
      <w:pPr>
        <w:jc w:val="both"/>
        <w:rPr>
          <w:bCs/>
        </w:rPr>
      </w:pPr>
      <w:r>
        <w:rPr>
          <w:b/>
        </w:rPr>
        <w:t>20/01147/REM</w:t>
      </w:r>
      <w:r>
        <w:rPr>
          <w:bCs/>
        </w:rPr>
        <w:t xml:space="preserve"> discharge of conditions to previously approved application 19/01340/FUL demolition of a single storey dwelling and construction of 2 no detached two storey dwellings with integral garages and formationof 1 vehicular access point from the highway from Pear Tree Cottage, North End, Raskelf</w:t>
      </w:r>
      <w:r>
        <w:rPr>
          <w:b/>
        </w:rPr>
        <w:t xml:space="preserve"> </w:t>
      </w:r>
      <w:r>
        <w:rPr>
          <w:bCs/>
        </w:rPr>
        <w:t>council had no objections</w:t>
      </w:r>
    </w:p>
    <w:p w14:paraId="21D18FF8" w14:textId="1E131B50" w:rsidR="00BA5A18" w:rsidRDefault="00BA5A18" w:rsidP="002207D6">
      <w:pPr>
        <w:jc w:val="both"/>
        <w:rPr>
          <w:bCs/>
        </w:rPr>
      </w:pPr>
      <w:r>
        <w:rPr>
          <w:b/>
        </w:rPr>
        <w:t>19/01340</w:t>
      </w:r>
      <w:r w:rsidR="00BE122A">
        <w:rPr>
          <w:b/>
        </w:rPr>
        <w:t xml:space="preserve">/DCN01 </w:t>
      </w:r>
      <w:r w:rsidR="00BE122A">
        <w:rPr>
          <w:bCs/>
        </w:rPr>
        <w:t>construction of a modern steel portal farm agricultural building for the housing of pigs Barn Farm, Hag Lane, Raskelf – council had no objections</w:t>
      </w:r>
    </w:p>
    <w:p w14:paraId="5E0B933E" w14:textId="6643AD27" w:rsidR="00BE122A" w:rsidRDefault="00BE122A" w:rsidP="002207D6">
      <w:pPr>
        <w:jc w:val="both"/>
        <w:rPr>
          <w:bCs/>
        </w:rPr>
      </w:pPr>
      <w:r>
        <w:rPr>
          <w:b/>
        </w:rPr>
        <w:t>21/01227/TPO</w:t>
      </w:r>
      <w:r>
        <w:rPr>
          <w:bCs/>
        </w:rPr>
        <w:t xml:space="preserve"> application for works to a tree subject to a tree preservation order – Sycamore Crown Clean, remove ivy.  Cworn lift to clear 3.5m reduce overhang by 2.5 m.  Reduce height by 2.5m and crown thin 20% Esk Dale, Raskelf – council had no objections</w:t>
      </w:r>
    </w:p>
    <w:p w14:paraId="4D56A229" w14:textId="52F7853A" w:rsidR="00BE122A" w:rsidRPr="00BE122A" w:rsidRDefault="00BE122A" w:rsidP="002207D6">
      <w:pPr>
        <w:jc w:val="both"/>
        <w:rPr>
          <w:bCs/>
        </w:rPr>
      </w:pPr>
      <w:r>
        <w:rPr>
          <w:b/>
        </w:rPr>
        <w:t>21/00882/FUL</w:t>
      </w:r>
      <w:r>
        <w:rPr>
          <w:bCs/>
        </w:rPr>
        <w:t xml:space="preserve"> conversion of intregreated garage to domestic accommodation (create additional bedroom) 31 Moorfields, Raskelf – council had no objections</w:t>
      </w:r>
    </w:p>
    <w:p w14:paraId="0A750ED3" w14:textId="3FB41A94" w:rsidR="00386BCD" w:rsidRDefault="00BE122A" w:rsidP="00920CD0">
      <w:r>
        <w:rPr>
          <w:b/>
        </w:rPr>
        <w:lastRenderedPageBreak/>
        <w:t>9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granted/refused.</w:t>
      </w:r>
    </w:p>
    <w:p w14:paraId="738C8046" w14:textId="45CD907E" w:rsidR="004D624F" w:rsidRDefault="00BE122A" w:rsidP="00920CD0">
      <w:pPr>
        <w:rPr>
          <w:b/>
        </w:rPr>
      </w:pPr>
      <w:r>
        <w:rPr>
          <w:b/>
        </w:rPr>
        <w:t>10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7A2D13B4" w14:textId="1B2B94ED" w:rsidR="00BE122A" w:rsidRDefault="00BE122A" w:rsidP="00920CD0">
      <w:pPr>
        <w:rPr>
          <w:bCs/>
        </w:rPr>
      </w:pPr>
      <w:r>
        <w:rPr>
          <w:bCs/>
        </w:rPr>
        <w:t>10.1</w:t>
      </w:r>
      <w:r>
        <w:rPr>
          <w:bCs/>
        </w:rPr>
        <w:tab/>
        <w:t>It was confirmed this Parish Council is exempt from external audit for fiscal year 2020/21</w:t>
      </w:r>
    </w:p>
    <w:p w14:paraId="71FD1559" w14:textId="6889114C" w:rsidR="00BE122A" w:rsidRDefault="00BE122A" w:rsidP="00920CD0">
      <w:pPr>
        <w:rPr>
          <w:bCs/>
        </w:rPr>
      </w:pPr>
      <w:r>
        <w:rPr>
          <w:bCs/>
        </w:rPr>
        <w:t>10.2</w:t>
      </w:r>
      <w:r>
        <w:rPr>
          <w:bCs/>
        </w:rPr>
        <w:tab/>
        <w:t>The year end accounts were circulated and accepted by Council.</w:t>
      </w:r>
    </w:p>
    <w:p w14:paraId="34C53F9C" w14:textId="0C0046F6" w:rsidR="00366F6F" w:rsidRDefault="00BE122A" w:rsidP="00BE122A">
      <w:pPr>
        <w:rPr>
          <w:rFonts w:cstheme="minorHAnsi"/>
          <w:b/>
          <w:bCs/>
        </w:rPr>
      </w:pPr>
      <w:r>
        <w:rPr>
          <w:bCs/>
        </w:rPr>
        <w:t>10.3</w:t>
      </w:r>
      <w:r>
        <w:rPr>
          <w:bCs/>
        </w:rPr>
        <w:tab/>
      </w:r>
      <w:r w:rsidR="00366F6F">
        <w:rPr>
          <w:rFonts w:cstheme="minorHAnsi"/>
        </w:rPr>
        <w:t xml:space="preserve">Payment of accounts received – </w:t>
      </w:r>
      <w:r w:rsidR="00366F6F">
        <w:rPr>
          <w:rFonts w:cstheme="minorHAnsi"/>
          <w:b/>
          <w:bCs/>
        </w:rPr>
        <w:t>Appendix 1</w:t>
      </w:r>
    </w:p>
    <w:p w14:paraId="01AEF974" w14:textId="7D417A58" w:rsidR="00BE122A" w:rsidRPr="00BE122A" w:rsidRDefault="00BE122A" w:rsidP="00BE122A">
      <w:pPr>
        <w:rPr>
          <w:rFonts w:cstheme="minorHAnsi"/>
        </w:rPr>
      </w:pPr>
      <w:r>
        <w:rPr>
          <w:rFonts w:cstheme="minorHAnsi"/>
        </w:rPr>
        <w:t>10.4</w:t>
      </w:r>
      <w:r>
        <w:rPr>
          <w:rFonts w:cstheme="minorHAnsi"/>
        </w:rPr>
        <w:tab/>
        <w:t>The application for a Grant received from Raskelf Village Hall for the replacement of the bar cooling system was approved by Council.</w:t>
      </w:r>
    </w:p>
    <w:p w14:paraId="6A6BDCEC" w14:textId="3E57821E" w:rsidR="00A44530" w:rsidRDefault="00BE122A" w:rsidP="00366F6F">
      <w:pPr>
        <w:rPr>
          <w:b/>
        </w:rPr>
      </w:pPr>
      <w:r>
        <w:rPr>
          <w:rFonts w:cstheme="minorHAnsi"/>
          <w:b/>
          <w:bCs/>
        </w:rPr>
        <w:t>11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F7C4ED6" w14:textId="3A966250" w:rsidR="00366F6F" w:rsidRPr="00BE122A" w:rsidRDefault="00BE122A" w:rsidP="00920CD0">
      <w:pPr>
        <w:rPr>
          <w:bCs/>
        </w:rPr>
      </w:pPr>
      <w:r>
        <w:rPr>
          <w:bCs/>
        </w:rPr>
        <w:t>Several e-mails were received from a Parishioner regarding unnamed Church End and requesting the Parish Council to plant a tree in memory of a Parishioner.  This was considered not be appropriate.</w:t>
      </w:r>
    </w:p>
    <w:p w14:paraId="41FFF0D1" w14:textId="26CF42BF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BE122A">
        <w:rPr>
          <w:b/>
        </w:rPr>
        <w:t>2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6AA3DBFE" w14:textId="674C3E9E" w:rsidR="00C56DD3" w:rsidRPr="00CF6DDA" w:rsidRDefault="00366F6F" w:rsidP="00920CD0">
      <w:pPr>
        <w:rPr>
          <w:bCs/>
        </w:rPr>
      </w:pPr>
      <w:r>
        <w:rPr>
          <w:bCs/>
        </w:rPr>
        <w:t>1</w:t>
      </w:r>
      <w:r w:rsidR="00BE122A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BE122A">
        <w:rPr>
          <w:bCs/>
        </w:rPr>
        <w:t>3</w:t>
      </w:r>
      <w:r w:rsidR="007B5192">
        <w:rPr>
          <w:bCs/>
        </w:rPr>
        <w:t>0</w:t>
      </w:r>
      <w:r w:rsidR="00C56DD3">
        <w:rPr>
          <w:bCs/>
        </w:rPr>
        <w:t xml:space="preserve">pm the next meeting schedule for </w:t>
      </w:r>
      <w:r w:rsidR="00463978">
        <w:rPr>
          <w:bCs/>
        </w:rPr>
        <w:t>2</w:t>
      </w:r>
      <w:r w:rsidR="00BE122A">
        <w:rPr>
          <w:bCs/>
        </w:rPr>
        <w:t>8</w:t>
      </w:r>
      <w:r w:rsidR="007B5192">
        <w:rPr>
          <w:bCs/>
        </w:rPr>
        <w:t xml:space="preserve"> </w:t>
      </w:r>
      <w:r w:rsidR="00BE122A">
        <w:rPr>
          <w:bCs/>
        </w:rPr>
        <w:t>June</w:t>
      </w:r>
      <w:r w:rsidR="007B5192">
        <w:rPr>
          <w:bCs/>
        </w:rPr>
        <w:t xml:space="preserve">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</w:t>
      </w:r>
      <w:r w:rsidR="00BE122A">
        <w:rPr>
          <w:bCs/>
        </w:rPr>
        <w:t>.30</w:t>
      </w:r>
      <w:r>
        <w:rPr>
          <w:bCs/>
        </w:rPr>
        <w:t>pm</w:t>
      </w:r>
      <w:r w:rsidR="00BE122A">
        <w:rPr>
          <w:bCs/>
        </w:rPr>
        <w:t>.</w:t>
      </w:r>
    </w:p>
    <w:p w14:paraId="2AEE24F6" w14:textId="78404EBC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16E82BBC" w:rsidR="00327129" w:rsidRDefault="00327129" w:rsidP="00127371">
      <w:pPr>
        <w:tabs>
          <w:tab w:val="decimal" w:pos="5954"/>
        </w:tabs>
      </w:pPr>
      <w:r>
        <w:t>S. Windross salary &amp; expenses</w:t>
      </w:r>
      <w:r>
        <w:tab/>
        <w:t>£</w:t>
      </w:r>
      <w:r w:rsidR="00BE122A">
        <w:t>344.40</w:t>
      </w:r>
    </w:p>
    <w:sectPr w:rsidR="00327129" w:rsidSect="00B41690"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F7B"/>
    <w:multiLevelType w:val="hybridMultilevel"/>
    <w:tmpl w:val="288E1E94"/>
    <w:lvl w:ilvl="0" w:tplc="52285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5651"/>
    <w:rsid w:val="001F6C2F"/>
    <w:rsid w:val="002027E2"/>
    <w:rsid w:val="002207D6"/>
    <w:rsid w:val="00225932"/>
    <w:rsid w:val="00295809"/>
    <w:rsid w:val="002B75A9"/>
    <w:rsid w:val="002C50A1"/>
    <w:rsid w:val="002D739A"/>
    <w:rsid w:val="002D79B8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D132E"/>
    <w:rsid w:val="003D2E7E"/>
    <w:rsid w:val="003E34DE"/>
    <w:rsid w:val="003F420E"/>
    <w:rsid w:val="003F4929"/>
    <w:rsid w:val="0040209D"/>
    <w:rsid w:val="00420832"/>
    <w:rsid w:val="0042682F"/>
    <w:rsid w:val="00426F42"/>
    <w:rsid w:val="0043032F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420D"/>
    <w:rsid w:val="00510111"/>
    <w:rsid w:val="00510602"/>
    <w:rsid w:val="005150BB"/>
    <w:rsid w:val="005314E8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291F"/>
    <w:rsid w:val="005D4710"/>
    <w:rsid w:val="005F1894"/>
    <w:rsid w:val="005F3CB4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07BFE"/>
    <w:rsid w:val="009114DF"/>
    <w:rsid w:val="00920CD0"/>
    <w:rsid w:val="00927D88"/>
    <w:rsid w:val="00945DB8"/>
    <w:rsid w:val="00960225"/>
    <w:rsid w:val="00984FE0"/>
    <w:rsid w:val="009A390A"/>
    <w:rsid w:val="009A78AF"/>
    <w:rsid w:val="009B21FC"/>
    <w:rsid w:val="009C1100"/>
    <w:rsid w:val="00A06096"/>
    <w:rsid w:val="00A23683"/>
    <w:rsid w:val="00A31A1C"/>
    <w:rsid w:val="00A37C0B"/>
    <w:rsid w:val="00A44530"/>
    <w:rsid w:val="00A5082F"/>
    <w:rsid w:val="00A75DF3"/>
    <w:rsid w:val="00A816E9"/>
    <w:rsid w:val="00A83591"/>
    <w:rsid w:val="00A90E06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C6"/>
    <w:rsid w:val="00B57FE6"/>
    <w:rsid w:val="00B67032"/>
    <w:rsid w:val="00B7155C"/>
    <w:rsid w:val="00B74C37"/>
    <w:rsid w:val="00B761FB"/>
    <w:rsid w:val="00BA3E6D"/>
    <w:rsid w:val="00BA5A18"/>
    <w:rsid w:val="00BA6E6E"/>
    <w:rsid w:val="00BB66C3"/>
    <w:rsid w:val="00BE0ACE"/>
    <w:rsid w:val="00BE122A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639F"/>
    <w:rsid w:val="00C7660D"/>
    <w:rsid w:val="00C8587F"/>
    <w:rsid w:val="00C9124C"/>
    <w:rsid w:val="00CB1673"/>
    <w:rsid w:val="00CD2BB4"/>
    <w:rsid w:val="00CE59C2"/>
    <w:rsid w:val="00CF6DDA"/>
    <w:rsid w:val="00D05E7B"/>
    <w:rsid w:val="00D2231B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5273A"/>
    <w:rsid w:val="00E60BD4"/>
    <w:rsid w:val="00E64E8E"/>
    <w:rsid w:val="00E6735C"/>
    <w:rsid w:val="00E85924"/>
    <w:rsid w:val="00E935A5"/>
    <w:rsid w:val="00ED4D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2019-10-09T16:25:00Z</cp:lastPrinted>
  <dcterms:created xsi:type="dcterms:W3CDTF">2021-06-28T08:11:00Z</dcterms:created>
  <dcterms:modified xsi:type="dcterms:W3CDTF">2021-06-28T08:11:00Z</dcterms:modified>
</cp:coreProperties>
</file>